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3B3" w:rsidRPr="00A443AE" w:rsidRDefault="00B118A8">
      <w:pPr>
        <w:rPr>
          <w:b/>
          <w:u w:val="single"/>
        </w:rPr>
      </w:pPr>
      <w:r w:rsidRPr="00A443AE">
        <w:rPr>
          <w:b/>
          <w:u w:val="single"/>
        </w:rPr>
        <w:t>GoToMyPC instructions for remote computer access</w:t>
      </w:r>
      <w:bookmarkStart w:id="0" w:name="_GoBack"/>
      <w:bookmarkEnd w:id="0"/>
    </w:p>
    <w:p w:rsidR="004F6E01" w:rsidRDefault="004F6E01" w:rsidP="00B118A8">
      <w:pPr>
        <w:pStyle w:val="NoSpacing"/>
      </w:pPr>
      <w:r>
        <w:t xml:space="preserve">Firstly, you need to ensure that the GoToMyPC software is installed on the office computer that you want to access remotely. If it is installed you will see an icon like this </w:t>
      </w:r>
      <w:r>
        <w:rPr>
          <w:noProof/>
        </w:rPr>
        <w:drawing>
          <wp:inline distT="0" distB="0" distL="0" distR="0" wp14:anchorId="551DE03B" wp14:editId="00BBBBBF">
            <wp:extent cx="2952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5275" cy="200025"/>
                    </a:xfrm>
                    <a:prstGeom prst="rect">
                      <a:avLst/>
                    </a:prstGeom>
                  </pic:spPr>
                </pic:pic>
              </a:graphicData>
            </a:graphic>
          </wp:inline>
        </w:drawing>
      </w:r>
      <w:r>
        <w:t xml:space="preserve"> in the system tray (lower-right hand corner of your screen, next to the date and time). If you don’t see this icon pls reach out to us, we can install the software in less than five minutes.</w:t>
      </w:r>
    </w:p>
    <w:p w:rsidR="004F6E01" w:rsidRDefault="004F6E01" w:rsidP="00B118A8">
      <w:pPr>
        <w:pStyle w:val="NoSpacing"/>
      </w:pPr>
    </w:p>
    <w:p w:rsidR="00C31AD0" w:rsidRDefault="006D7CC8" w:rsidP="00B118A8">
      <w:pPr>
        <w:pStyle w:val="NoSpacing"/>
      </w:pPr>
      <w:r>
        <w:rPr>
          <w:b/>
        </w:rPr>
        <w:t xml:space="preserve">Important </w:t>
      </w:r>
      <w:r w:rsidR="00C31AD0" w:rsidRPr="00C31AD0">
        <w:rPr>
          <w:b/>
        </w:rPr>
        <w:t>Note:</w:t>
      </w:r>
      <w:r w:rsidR="00C31AD0">
        <w:t xml:space="preserve"> To access your office computer remotely you need to leave it powered on. It can be in sleep mode and/or logged out, but it needs to be powered on.</w:t>
      </w:r>
    </w:p>
    <w:p w:rsidR="00C31AD0" w:rsidRDefault="00C31AD0" w:rsidP="00B118A8">
      <w:pPr>
        <w:pStyle w:val="NoSpacing"/>
      </w:pPr>
    </w:p>
    <w:p w:rsidR="004F6E01" w:rsidRDefault="004F6E01" w:rsidP="00B118A8">
      <w:pPr>
        <w:pStyle w:val="NoSpacing"/>
      </w:pPr>
      <w:r>
        <w:t>To access your office PC remotely, open any browser and navigate to:</w:t>
      </w:r>
    </w:p>
    <w:p w:rsidR="004F6E01" w:rsidRDefault="004F6E01" w:rsidP="00B118A8">
      <w:pPr>
        <w:pStyle w:val="NoSpacing"/>
      </w:pPr>
    </w:p>
    <w:p w:rsidR="004F6E01" w:rsidRDefault="004F6E01" w:rsidP="00B118A8">
      <w:pPr>
        <w:pStyle w:val="NoSpacing"/>
      </w:pPr>
      <w:hyperlink r:id="rId5" w:history="1">
        <w:r w:rsidRPr="004F6E01">
          <w:rPr>
            <w:rStyle w:val="Hyperlink"/>
          </w:rPr>
          <w:t>https://www.gotomypc.com/members/login.tmpl</w:t>
        </w:r>
      </w:hyperlink>
    </w:p>
    <w:p w:rsidR="004F6E01" w:rsidRDefault="004F6E01" w:rsidP="00B118A8">
      <w:pPr>
        <w:pStyle w:val="NoSpacing"/>
      </w:pPr>
    </w:p>
    <w:p w:rsidR="004F6E01" w:rsidRDefault="004F6E01" w:rsidP="00B118A8">
      <w:pPr>
        <w:pStyle w:val="NoSpacing"/>
      </w:pPr>
      <w:r>
        <w:rPr>
          <w:noProof/>
        </w:rPr>
        <w:drawing>
          <wp:inline distT="0" distB="0" distL="0" distR="0" wp14:anchorId="30D865E1" wp14:editId="7AE4749E">
            <wp:extent cx="5806401" cy="30099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4942" cy="3076533"/>
                    </a:xfrm>
                    <a:prstGeom prst="rect">
                      <a:avLst/>
                    </a:prstGeom>
                  </pic:spPr>
                </pic:pic>
              </a:graphicData>
            </a:graphic>
          </wp:inline>
        </w:drawing>
      </w:r>
    </w:p>
    <w:p w:rsidR="004F6E01" w:rsidRDefault="004F6E01" w:rsidP="00B118A8">
      <w:pPr>
        <w:pStyle w:val="NoSpacing"/>
      </w:pPr>
    </w:p>
    <w:p w:rsidR="004F6E01" w:rsidRDefault="004F6E01" w:rsidP="00B118A8">
      <w:pPr>
        <w:pStyle w:val="NoSpacing"/>
      </w:pPr>
      <w:r>
        <w:t>You’ll be prompted to enter your Library email address and password that you set up for your GoToMyPC account.</w:t>
      </w:r>
    </w:p>
    <w:p w:rsidR="004F6E01" w:rsidRDefault="004F6E01"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5A1A05" w:rsidRDefault="004F6E01" w:rsidP="00B118A8">
      <w:pPr>
        <w:pStyle w:val="NoSpacing"/>
      </w:pPr>
      <w:r>
        <w:lastRenderedPageBreak/>
        <w:t xml:space="preserve">After logging in you’ll be taken to </w:t>
      </w:r>
      <w:r w:rsidR="005A1A05">
        <w:t>the following screen, select the ‘Connect’ button in the Computer List.</w:t>
      </w:r>
    </w:p>
    <w:p w:rsidR="005A1A05" w:rsidRDefault="005A1A05" w:rsidP="00B118A8">
      <w:pPr>
        <w:pStyle w:val="NoSpacing"/>
      </w:pPr>
    </w:p>
    <w:p w:rsidR="00B118A8" w:rsidRDefault="005A1A05" w:rsidP="00B118A8">
      <w:pPr>
        <w:pStyle w:val="NoSpacing"/>
      </w:pPr>
      <w:r>
        <w:rPr>
          <w:noProof/>
        </w:rPr>
        <w:drawing>
          <wp:inline distT="0" distB="0" distL="0" distR="0" wp14:anchorId="4113B687" wp14:editId="2C4E2C4A">
            <wp:extent cx="5238750" cy="338447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89629" cy="3417349"/>
                    </a:xfrm>
                    <a:prstGeom prst="rect">
                      <a:avLst/>
                    </a:prstGeom>
                  </pic:spPr>
                </pic:pic>
              </a:graphicData>
            </a:graphic>
          </wp:inline>
        </w:drawing>
      </w:r>
      <w:r w:rsidR="004F6E01">
        <w:t xml:space="preserve"> </w:t>
      </w:r>
    </w:p>
    <w:p w:rsidR="006D7CC8" w:rsidRDefault="006D7CC8" w:rsidP="00B118A8">
      <w:pPr>
        <w:pStyle w:val="NoSpacing"/>
      </w:pPr>
    </w:p>
    <w:p w:rsidR="005A1A05" w:rsidRDefault="005A1A05" w:rsidP="00B118A8">
      <w:pPr>
        <w:pStyle w:val="NoSpacing"/>
      </w:pPr>
      <w:r>
        <w:t>You’ll be prompted to open GoTo Opener, please do so:</w:t>
      </w:r>
    </w:p>
    <w:p w:rsidR="005A1A05" w:rsidRDefault="005A1A05" w:rsidP="00B118A8">
      <w:pPr>
        <w:pStyle w:val="NoSpacing"/>
      </w:pPr>
    </w:p>
    <w:p w:rsidR="005A1A05" w:rsidRDefault="005A1A05" w:rsidP="00B118A8">
      <w:pPr>
        <w:pStyle w:val="NoSpacing"/>
      </w:pPr>
      <w:r>
        <w:rPr>
          <w:noProof/>
        </w:rPr>
        <w:drawing>
          <wp:inline distT="0" distB="0" distL="0" distR="0" wp14:anchorId="317F382C" wp14:editId="789ABEBB">
            <wp:extent cx="3714750" cy="145961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6502" cy="1476018"/>
                    </a:xfrm>
                    <a:prstGeom prst="rect">
                      <a:avLst/>
                    </a:prstGeom>
                  </pic:spPr>
                </pic:pic>
              </a:graphicData>
            </a:graphic>
          </wp:inline>
        </w:drawing>
      </w:r>
    </w:p>
    <w:p w:rsidR="005A1A05" w:rsidRDefault="005A1A05"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6D7CC8" w:rsidRDefault="006D7CC8" w:rsidP="00B118A8">
      <w:pPr>
        <w:pStyle w:val="NoSpacing"/>
      </w:pPr>
    </w:p>
    <w:p w:rsidR="005A1A05" w:rsidRPr="006D7CC8" w:rsidRDefault="005A1A05" w:rsidP="00B118A8">
      <w:pPr>
        <w:pStyle w:val="NoSpacing"/>
      </w:pPr>
      <w:r>
        <w:lastRenderedPageBreak/>
        <w:t xml:space="preserve">Finally, you’ll be asked to enter the access code you created when you added this computer to your account. </w:t>
      </w:r>
      <w:r w:rsidR="006D7CC8" w:rsidRPr="006D7CC8">
        <w:rPr>
          <w:b/>
        </w:rPr>
        <w:t>Note</w:t>
      </w:r>
      <w:r w:rsidR="006D7CC8">
        <w:rPr>
          <w:b/>
        </w:rPr>
        <w:t xml:space="preserve">: </w:t>
      </w:r>
      <w:r w:rsidR="006D7CC8">
        <w:t>The access code is different than the password you use to log into your GoToMyPC account.</w:t>
      </w:r>
    </w:p>
    <w:p w:rsidR="005A1A05" w:rsidRDefault="005A1A05" w:rsidP="00B118A8">
      <w:pPr>
        <w:pStyle w:val="NoSpacing"/>
      </w:pPr>
    </w:p>
    <w:p w:rsidR="005A1A05" w:rsidRDefault="005A1A05" w:rsidP="00B118A8">
      <w:pPr>
        <w:pStyle w:val="NoSpacing"/>
      </w:pPr>
      <w:r>
        <w:rPr>
          <w:noProof/>
        </w:rPr>
        <w:drawing>
          <wp:inline distT="0" distB="0" distL="0" distR="0" wp14:anchorId="73B06673" wp14:editId="51574A21">
            <wp:extent cx="3667125" cy="220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7125" cy="2209800"/>
                    </a:xfrm>
                    <a:prstGeom prst="rect">
                      <a:avLst/>
                    </a:prstGeom>
                  </pic:spPr>
                </pic:pic>
              </a:graphicData>
            </a:graphic>
          </wp:inline>
        </w:drawing>
      </w:r>
    </w:p>
    <w:p w:rsidR="005A1A05" w:rsidRDefault="005A1A05" w:rsidP="00B118A8">
      <w:pPr>
        <w:pStyle w:val="NoSpacing"/>
      </w:pPr>
    </w:p>
    <w:p w:rsidR="00C31AD0" w:rsidRDefault="00C31AD0" w:rsidP="00B118A8">
      <w:pPr>
        <w:pStyle w:val="NoSpacing"/>
      </w:pPr>
      <w:r>
        <w:t>To close out to remote session, you can simply hit the X in the upper-right hand corner of the GoToMyPC software window or choose ‘Disconnect…’ from the File menu.</w:t>
      </w:r>
    </w:p>
    <w:p w:rsidR="00C31AD0" w:rsidRDefault="00C31AD0" w:rsidP="00B118A8">
      <w:pPr>
        <w:pStyle w:val="NoSpacing"/>
      </w:pPr>
    </w:p>
    <w:p w:rsidR="00C31AD0" w:rsidRDefault="00C31AD0" w:rsidP="00B118A8">
      <w:pPr>
        <w:pStyle w:val="NoSpacing"/>
      </w:pPr>
      <w:r>
        <w:t>If you have any questions please feel free to reach out.</w:t>
      </w:r>
    </w:p>
    <w:sectPr w:rsidR="00C31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A8"/>
    <w:rsid w:val="004F6E01"/>
    <w:rsid w:val="0059106F"/>
    <w:rsid w:val="005A1A05"/>
    <w:rsid w:val="006D7CC8"/>
    <w:rsid w:val="00863B6B"/>
    <w:rsid w:val="00A443AE"/>
    <w:rsid w:val="00B118A8"/>
    <w:rsid w:val="00B263B3"/>
    <w:rsid w:val="00C3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B090"/>
  <w15:chartTrackingRefBased/>
  <w15:docId w15:val="{6106965F-2380-4C90-8A99-26E7F19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18A8"/>
    <w:pPr>
      <w:spacing w:after="0" w:line="240" w:lineRule="auto"/>
    </w:pPr>
  </w:style>
  <w:style w:type="character" w:styleId="Hyperlink">
    <w:name w:val="Hyperlink"/>
    <w:basedOn w:val="DefaultParagraphFont"/>
    <w:uiPriority w:val="99"/>
    <w:unhideWhenUsed/>
    <w:rsid w:val="004F6E01"/>
    <w:rPr>
      <w:color w:val="0563C1" w:themeColor="hyperlink"/>
      <w:u w:val="single"/>
    </w:rPr>
  </w:style>
  <w:style w:type="character" w:styleId="UnresolvedMention">
    <w:name w:val="Unresolved Mention"/>
    <w:basedOn w:val="DefaultParagraphFont"/>
    <w:uiPriority w:val="99"/>
    <w:semiHidden/>
    <w:unhideWhenUsed/>
    <w:rsid w:val="004F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ww.gotomypc.com/members/login.tmp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Mosoriak</dc:creator>
  <cp:keywords/>
  <dc:description/>
  <cp:lastModifiedBy>Brandon Mosoriak</cp:lastModifiedBy>
  <cp:revision>4</cp:revision>
  <dcterms:created xsi:type="dcterms:W3CDTF">2020-03-19T15:58:00Z</dcterms:created>
  <dcterms:modified xsi:type="dcterms:W3CDTF">2020-03-19T16:53:00Z</dcterms:modified>
</cp:coreProperties>
</file>